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4ECF" w14:textId="77777777" w:rsidR="00E52630" w:rsidRPr="00E52630" w:rsidRDefault="00E52630" w:rsidP="00E52630">
      <w:pPr>
        <w:spacing w:before="120" w:after="0" w:line="240" w:lineRule="auto"/>
        <w:jc w:val="center"/>
        <w:rPr>
          <w:rFonts w:ascii="Times New Roman" w:eastAsia="Times New Roman" w:hAnsi="Times New Roman" w:cs="Times New Roman"/>
          <w:b/>
          <w:sz w:val="24"/>
          <w:szCs w:val="24"/>
          <w:lang w:val="it-IT" w:eastAsia="en-GB"/>
        </w:rPr>
      </w:pPr>
      <w:r w:rsidRPr="00E52630">
        <w:rPr>
          <w:rFonts w:ascii="Times New Roman" w:eastAsia="Times New Roman" w:hAnsi="Times New Roman" w:cs="Times New Roman"/>
          <w:b/>
          <w:sz w:val="24"/>
          <w:szCs w:val="24"/>
          <w:lang w:val="it-IT" w:eastAsia="en-GB"/>
        </w:rPr>
        <w:t>Title (font Times New Roman, center, font size 12 pt)</w:t>
      </w:r>
    </w:p>
    <w:p w14:paraId="08A20AB5" w14:textId="77777777" w:rsidR="00E52630" w:rsidRPr="00E52630" w:rsidRDefault="00E52630" w:rsidP="00E52630">
      <w:pPr>
        <w:spacing w:before="120" w:after="240" w:line="240" w:lineRule="auto"/>
        <w:jc w:val="center"/>
        <w:rPr>
          <w:rFonts w:ascii="Times New Roman" w:eastAsia="Times New Roman" w:hAnsi="Times New Roman" w:cs="Times New Roman"/>
          <w:i/>
          <w:sz w:val="20"/>
          <w:szCs w:val="16"/>
          <w:lang w:val="en-GB" w:eastAsia="en-GB"/>
        </w:rPr>
      </w:pPr>
      <w:r w:rsidRPr="00E52630">
        <w:rPr>
          <w:rFonts w:ascii="Times New Roman" w:eastAsia="Times New Roman" w:hAnsi="Times New Roman" w:cs="Times New Roman"/>
          <w:i/>
          <w:sz w:val="20"/>
          <w:szCs w:val="16"/>
          <w:lang w:val="en-GB" w:eastAsia="en-GB"/>
        </w:rPr>
        <w:t>F. Author</w:t>
      </w:r>
      <w:r w:rsidRPr="00E52630">
        <w:rPr>
          <w:rFonts w:ascii="Times New Roman" w:eastAsia="Times New Roman" w:hAnsi="Times New Roman" w:cs="Times New Roman"/>
          <w:i/>
          <w:sz w:val="20"/>
          <w:szCs w:val="16"/>
          <w:vertAlign w:val="superscript"/>
          <w:lang w:val="en-GB" w:eastAsia="en-GB"/>
        </w:rPr>
        <w:t>1,*</w:t>
      </w:r>
      <w:r w:rsidRPr="00E52630">
        <w:rPr>
          <w:rFonts w:ascii="Times New Roman" w:eastAsia="Times New Roman" w:hAnsi="Times New Roman" w:cs="Times New Roman"/>
          <w:i/>
          <w:sz w:val="20"/>
          <w:szCs w:val="16"/>
          <w:lang w:val="en-GB" w:eastAsia="en-GB"/>
        </w:rPr>
        <w:t>, S. Author</w:t>
      </w:r>
      <w:r w:rsidRPr="00E52630">
        <w:rPr>
          <w:rFonts w:ascii="Times New Roman" w:eastAsia="Times New Roman" w:hAnsi="Times New Roman" w:cs="Times New Roman"/>
          <w:i/>
          <w:sz w:val="20"/>
          <w:szCs w:val="16"/>
          <w:vertAlign w:val="superscript"/>
          <w:lang w:val="en-GB" w:eastAsia="en-GB"/>
        </w:rPr>
        <w:t>2</w:t>
      </w:r>
      <w:r w:rsidRPr="00E52630">
        <w:rPr>
          <w:rFonts w:ascii="Times New Roman" w:eastAsia="Times New Roman" w:hAnsi="Times New Roman" w:cs="Times New Roman"/>
          <w:i/>
          <w:sz w:val="20"/>
          <w:szCs w:val="16"/>
          <w:lang w:val="en-GB" w:eastAsia="en-GB"/>
        </w:rPr>
        <w:t>, T. Author</w:t>
      </w:r>
      <w:r w:rsidRPr="00E52630">
        <w:rPr>
          <w:rFonts w:ascii="Times New Roman" w:eastAsia="Times New Roman" w:hAnsi="Times New Roman" w:cs="Times New Roman"/>
          <w:i/>
          <w:sz w:val="20"/>
          <w:szCs w:val="16"/>
          <w:vertAlign w:val="superscript"/>
          <w:lang w:val="en-GB" w:eastAsia="en-GB"/>
        </w:rPr>
        <w:t>1</w:t>
      </w:r>
      <w:proofErr w:type="gramStart"/>
      <w:r w:rsidRPr="00E52630">
        <w:rPr>
          <w:rFonts w:ascii="Times New Roman" w:eastAsia="Times New Roman" w:hAnsi="Times New Roman" w:cs="Times New Roman"/>
          <w:i/>
          <w:sz w:val="20"/>
          <w:szCs w:val="16"/>
          <w:vertAlign w:val="superscript"/>
          <w:lang w:val="en-GB" w:eastAsia="en-GB"/>
        </w:rPr>
        <w:t>,2</w:t>
      </w:r>
      <w:proofErr w:type="gramEnd"/>
      <w:r w:rsidRPr="00E52630">
        <w:rPr>
          <w:rFonts w:ascii="Times New Roman" w:eastAsia="Times New Roman" w:hAnsi="Times New Roman" w:cs="Times New Roman"/>
          <w:i/>
          <w:sz w:val="20"/>
          <w:szCs w:val="16"/>
          <w:lang w:val="en-GB" w:eastAsia="en-GB"/>
        </w:rPr>
        <w:t xml:space="preserve"> (1) Institution, Address, Town, Country, (2) Institution, Address, Town, Country; </w:t>
      </w:r>
      <w:r w:rsidRPr="00E52630">
        <w:rPr>
          <w:rFonts w:ascii="Times New Roman" w:eastAsia="Times New Roman" w:hAnsi="Times New Roman" w:cs="Times New Roman"/>
          <w:i/>
          <w:sz w:val="20"/>
          <w:szCs w:val="16"/>
          <w:vertAlign w:val="superscript"/>
          <w:lang w:val="en-GB" w:eastAsia="en-GB"/>
        </w:rPr>
        <w:t>*</w:t>
      </w:r>
      <w:proofErr w:type="spellStart"/>
      <w:r w:rsidRPr="00E52630">
        <w:rPr>
          <w:rFonts w:ascii="Times New Roman" w:eastAsia="Times New Roman" w:hAnsi="Times New Roman" w:cs="Times New Roman"/>
          <w:i/>
          <w:sz w:val="20"/>
          <w:szCs w:val="16"/>
          <w:lang w:val="en-GB" w:eastAsia="en-GB"/>
        </w:rPr>
        <w:t>contact_author</w:t>
      </w:r>
      <w:proofErr w:type="spellEnd"/>
      <w:r w:rsidRPr="00E52630">
        <w:rPr>
          <w:rFonts w:ascii="Times New Roman" w:eastAsia="Times New Roman" w:hAnsi="Times New Roman" w:cs="Times New Roman"/>
          <w:i/>
          <w:sz w:val="20"/>
          <w:szCs w:val="16"/>
          <w:lang w:val="en-GB" w:eastAsia="en-GB"/>
        </w:rPr>
        <w:t xml:space="preserve"> </w:t>
      </w:r>
      <w:hyperlink r:id="rId8" w:history="1">
        <w:r w:rsidRPr="00E52630">
          <w:rPr>
            <w:rFonts w:ascii="Times New Roman" w:eastAsia="Times New Roman" w:hAnsi="Times New Roman" w:cs="Times New Roman"/>
            <w:i/>
            <w:color w:val="0000FF"/>
            <w:sz w:val="20"/>
            <w:szCs w:val="16"/>
            <w:u w:val="single"/>
            <w:lang w:val="en-GB" w:eastAsia="en-GB"/>
          </w:rPr>
          <w:t>@</w:t>
        </w:r>
        <w:proofErr w:type="spellStart"/>
        <w:r w:rsidRPr="00E52630">
          <w:rPr>
            <w:rFonts w:ascii="Times New Roman" w:eastAsia="Times New Roman" w:hAnsi="Times New Roman" w:cs="Times New Roman"/>
            <w:i/>
            <w:color w:val="0000FF"/>
            <w:sz w:val="20"/>
            <w:szCs w:val="16"/>
            <w:u w:val="single"/>
            <w:lang w:val="en-GB" w:eastAsia="en-GB"/>
          </w:rPr>
          <w:t>email_address</w:t>
        </w:r>
        <w:proofErr w:type="spellEnd"/>
      </w:hyperlink>
    </w:p>
    <w:p w14:paraId="4B817B60" w14:textId="77777777" w:rsidR="00E52630" w:rsidRPr="00E52630" w:rsidRDefault="00E52630" w:rsidP="00E52630">
      <w:pPr>
        <w:spacing w:before="120" w:after="240" w:line="240" w:lineRule="auto"/>
        <w:jc w:val="center"/>
        <w:rPr>
          <w:rFonts w:ascii="Times New Roman" w:eastAsia="Times New Roman" w:hAnsi="Times New Roman" w:cs="Times New Roman"/>
          <w:sz w:val="20"/>
          <w:szCs w:val="16"/>
          <w:lang w:val="en-GB" w:eastAsia="en-GB"/>
        </w:rPr>
      </w:pPr>
    </w:p>
    <w:p w14:paraId="4166EB01" w14:textId="77777777" w:rsidR="00E52630" w:rsidRPr="00E52630" w:rsidRDefault="00E52630" w:rsidP="00E52630">
      <w:pPr>
        <w:spacing w:after="0" w:line="240" w:lineRule="auto"/>
        <w:ind w:firstLine="567"/>
        <w:jc w:val="both"/>
        <w:rPr>
          <w:rFonts w:ascii="Times New Roman" w:eastAsia="Times New Roman" w:hAnsi="Times New Roman" w:cs="Times New Roman"/>
          <w:lang w:val="en-GB" w:eastAsia="en-GB"/>
        </w:rPr>
      </w:pPr>
      <w:r w:rsidRPr="00E52630">
        <w:rPr>
          <w:rFonts w:ascii="Times New Roman" w:eastAsia="Times New Roman" w:hAnsi="Times New Roman" w:cs="Times New Roman"/>
          <w:lang w:val="en-GB" w:eastAsia="en-GB"/>
        </w:rPr>
        <w:t>Abstract submitted for the EnviroChem2023 are up to two pages. They should consist of the title, followed by author's names and addresses, body of the text and the list of the references.</w:t>
      </w:r>
    </w:p>
    <w:p w14:paraId="24524E58" w14:textId="77777777" w:rsidR="00E52630" w:rsidRPr="00E52630" w:rsidRDefault="00E52630" w:rsidP="00E52630">
      <w:pPr>
        <w:spacing w:after="0" w:line="240" w:lineRule="auto"/>
        <w:ind w:firstLine="567"/>
        <w:jc w:val="both"/>
        <w:rPr>
          <w:rFonts w:ascii="Times New Roman" w:eastAsia="Times New Roman" w:hAnsi="Times New Roman" w:cs="Times New Roman"/>
          <w:lang w:val="en-GB" w:eastAsia="en-GB"/>
        </w:rPr>
      </w:pPr>
      <w:r w:rsidRPr="00E52630">
        <w:rPr>
          <w:rFonts w:ascii="Times New Roman" w:eastAsia="Times New Roman" w:hAnsi="Times New Roman" w:cs="Times New Roman"/>
          <w:lang w:val="en-GB" w:eastAsia="en-GB"/>
        </w:rPr>
        <w:t>If you wish to add figures or tables, please do so following the examples below (Table 1 and Figure 1).</w:t>
      </w:r>
    </w:p>
    <w:p w14:paraId="04945CAA" w14:textId="77777777" w:rsidR="00E52630" w:rsidRPr="00E52630" w:rsidRDefault="00E52630" w:rsidP="00E52630">
      <w:pPr>
        <w:spacing w:before="120" w:after="0" w:line="240" w:lineRule="auto"/>
        <w:ind w:firstLine="567"/>
        <w:jc w:val="center"/>
        <w:rPr>
          <w:rFonts w:ascii="Times New Roman" w:eastAsia="Times New Roman" w:hAnsi="Times New Roman" w:cs="Times New Roman"/>
          <w:lang w:val="da-DK" w:eastAsia="en-GB"/>
        </w:rPr>
      </w:pPr>
      <w:r w:rsidRPr="00E52630">
        <w:rPr>
          <w:rFonts w:ascii="Times New Roman" w:eastAsia="Times New Roman" w:hAnsi="Times New Roman" w:cs="Times New Roman"/>
          <w:lang w:val="da-DK" w:eastAsia="en-GB"/>
        </w:rPr>
        <w:t>Table 1. Table caption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359"/>
        <w:gridCol w:w="1440"/>
      </w:tblGrid>
      <w:tr w:rsidR="00E52630" w:rsidRPr="00E52630" w14:paraId="42FF7A32" w14:textId="77777777" w:rsidTr="00330F95">
        <w:trPr>
          <w:jc w:val="center"/>
        </w:trPr>
        <w:tc>
          <w:tcPr>
            <w:tcW w:w="1521" w:type="dxa"/>
          </w:tcPr>
          <w:p w14:paraId="4AB39F4D" w14:textId="77777777" w:rsidR="00E52630" w:rsidRPr="00E52630" w:rsidRDefault="00E52630" w:rsidP="00E52630">
            <w:pPr>
              <w:spacing w:after="0" w:line="240" w:lineRule="auto"/>
              <w:jc w:val="center"/>
              <w:rPr>
                <w:rFonts w:ascii="Times New Roman" w:eastAsia="Times New Roman" w:hAnsi="Times New Roman" w:cs="Times New Roman"/>
                <w:bCs/>
                <w:i/>
                <w:lang w:val="en-GB" w:eastAsia="en-GB"/>
              </w:rPr>
            </w:pPr>
            <w:r w:rsidRPr="00E52630">
              <w:rPr>
                <w:rFonts w:ascii="Times New Roman" w:eastAsia="Times New Roman" w:hAnsi="Times New Roman" w:cs="Times New Roman"/>
                <w:bCs/>
                <w:i/>
                <w:lang w:val="en-GB" w:eastAsia="en-GB"/>
              </w:rPr>
              <w:t>t</w:t>
            </w:r>
          </w:p>
        </w:tc>
        <w:tc>
          <w:tcPr>
            <w:tcW w:w="1359" w:type="dxa"/>
          </w:tcPr>
          <w:p w14:paraId="67F339FE" w14:textId="77777777" w:rsidR="00E52630" w:rsidRPr="00E52630" w:rsidRDefault="00E52630" w:rsidP="00E52630">
            <w:pPr>
              <w:spacing w:after="0" w:line="240" w:lineRule="auto"/>
              <w:jc w:val="center"/>
              <w:rPr>
                <w:rFonts w:ascii="Times New Roman" w:eastAsia="Times New Roman" w:hAnsi="Times New Roman" w:cs="Times New Roman"/>
                <w:bCs/>
                <w:i/>
                <w:lang w:val="en-GB" w:eastAsia="en-GB"/>
              </w:rPr>
            </w:pPr>
            <w:r w:rsidRPr="00E52630">
              <w:rPr>
                <w:rFonts w:ascii="Lucida Sans Unicode" w:eastAsia="Times New Roman" w:hAnsi="Lucida Sans Unicode" w:cs="Lucida Sans Unicode"/>
                <w:bCs/>
                <w:i/>
                <w:lang w:val="en-GB" w:eastAsia="en-GB"/>
              </w:rPr>
              <w:t xml:space="preserve">Θ </w:t>
            </w:r>
            <w:r w:rsidRPr="00E52630">
              <w:rPr>
                <w:rFonts w:ascii="Lucida Sans Unicode" w:eastAsia="Times New Roman" w:hAnsi="Lucida Sans Unicode" w:cs="Lucida Sans Unicode"/>
                <w:bCs/>
                <w:lang w:val="en-GB" w:eastAsia="en-GB"/>
              </w:rPr>
              <w:t>(˚)</w:t>
            </w:r>
          </w:p>
        </w:tc>
        <w:tc>
          <w:tcPr>
            <w:tcW w:w="1440" w:type="dxa"/>
          </w:tcPr>
          <w:p w14:paraId="7904AA20" w14:textId="77777777" w:rsidR="00E52630" w:rsidRPr="00E52630" w:rsidRDefault="00E52630" w:rsidP="00E52630">
            <w:pPr>
              <w:spacing w:after="0" w:line="240" w:lineRule="auto"/>
              <w:jc w:val="center"/>
              <w:rPr>
                <w:rFonts w:ascii="Times New Roman" w:eastAsia="Times New Roman" w:hAnsi="Times New Roman" w:cs="Times New Roman"/>
                <w:bCs/>
                <w:i/>
                <w:lang w:val="en-GB" w:eastAsia="en-GB"/>
              </w:rPr>
            </w:pPr>
            <w:r w:rsidRPr="00E52630">
              <w:rPr>
                <w:rFonts w:ascii="Lucida Sans Unicode" w:eastAsia="Times New Roman" w:hAnsi="Lucida Sans Unicode" w:cs="Lucida Sans Unicode"/>
                <w:bCs/>
                <w:i/>
                <w:lang w:val="en-GB" w:eastAsia="en-GB"/>
              </w:rPr>
              <w:t xml:space="preserve">ρ </w:t>
            </w:r>
            <w:r w:rsidRPr="00E52630">
              <w:rPr>
                <w:rFonts w:ascii="Lucida Sans Unicode" w:eastAsia="Times New Roman" w:hAnsi="Lucida Sans Unicode" w:cs="Lucida Sans Unicode"/>
                <w:bCs/>
                <w:lang w:val="en-GB" w:eastAsia="en-GB"/>
              </w:rPr>
              <w:t>(")</w:t>
            </w:r>
          </w:p>
        </w:tc>
      </w:tr>
      <w:tr w:rsidR="00E52630" w:rsidRPr="00E52630" w14:paraId="64374A4D" w14:textId="77777777" w:rsidTr="00330F95">
        <w:trPr>
          <w:jc w:val="center"/>
        </w:trPr>
        <w:tc>
          <w:tcPr>
            <w:tcW w:w="1521" w:type="dxa"/>
          </w:tcPr>
          <w:p w14:paraId="5DFFB1A5"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2003.0</w:t>
            </w:r>
          </w:p>
        </w:tc>
        <w:tc>
          <w:tcPr>
            <w:tcW w:w="1359" w:type="dxa"/>
          </w:tcPr>
          <w:p w14:paraId="354EECD8"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174.0</w:t>
            </w:r>
          </w:p>
        </w:tc>
        <w:tc>
          <w:tcPr>
            <w:tcW w:w="1440" w:type="dxa"/>
          </w:tcPr>
          <w:p w14:paraId="2FE0F582"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0.259</w:t>
            </w:r>
          </w:p>
        </w:tc>
      </w:tr>
      <w:tr w:rsidR="00E52630" w:rsidRPr="00E52630" w14:paraId="071E54A6" w14:textId="77777777" w:rsidTr="00330F95">
        <w:trPr>
          <w:jc w:val="center"/>
        </w:trPr>
        <w:tc>
          <w:tcPr>
            <w:tcW w:w="1521" w:type="dxa"/>
          </w:tcPr>
          <w:p w14:paraId="382A5027"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2004.0</w:t>
            </w:r>
          </w:p>
        </w:tc>
        <w:tc>
          <w:tcPr>
            <w:tcW w:w="1359" w:type="dxa"/>
          </w:tcPr>
          <w:p w14:paraId="4A51BC63"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174.7</w:t>
            </w:r>
          </w:p>
        </w:tc>
        <w:tc>
          <w:tcPr>
            <w:tcW w:w="1440" w:type="dxa"/>
          </w:tcPr>
          <w:p w14:paraId="3CB50219"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0.262</w:t>
            </w:r>
          </w:p>
        </w:tc>
      </w:tr>
      <w:tr w:rsidR="00E52630" w:rsidRPr="00E52630" w14:paraId="2F664EDC" w14:textId="77777777" w:rsidTr="00330F95">
        <w:trPr>
          <w:jc w:val="center"/>
        </w:trPr>
        <w:tc>
          <w:tcPr>
            <w:tcW w:w="1521" w:type="dxa"/>
          </w:tcPr>
          <w:p w14:paraId="31A2166F"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2005.0</w:t>
            </w:r>
          </w:p>
        </w:tc>
        <w:tc>
          <w:tcPr>
            <w:tcW w:w="1359" w:type="dxa"/>
          </w:tcPr>
          <w:p w14:paraId="324367A8"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175.3</w:t>
            </w:r>
          </w:p>
        </w:tc>
        <w:tc>
          <w:tcPr>
            <w:tcW w:w="1440" w:type="dxa"/>
          </w:tcPr>
          <w:p w14:paraId="5EEC6EDF"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0.265</w:t>
            </w:r>
          </w:p>
        </w:tc>
      </w:tr>
      <w:tr w:rsidR="00E52630" w:rsidRPr="00E52630" w14:paraId="1678C734" w14:textId="77777777" w:rsidTr="00330F95">
        <w:trPr>
          <w:jc w:val="center"/>
        </w:trPr>
        <w:tc>
          <w:tcPr>
            <w:tcW w:w="1521" w:type="dxa"/>
          </w:tcPr>
          <w:p w14:paraId="02EC0C57"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2006.0</w:t>
            </w:r>
          </w:p>
        </w:tc>
        <w:tc>
          <w:tcPr>
            <w:tcW w:w="1359" w:type="dxa"/>
          </w:tcPr>
          <w:p w14:paraId="34A224D9"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175.9</w:t>
            </w:r>
          </w:p>
        </w:tc>
        <w:tc>
          <w:tcPr>
            <w:tcW w:w="1440" w:type="dxa"/>
          </w:tcPr>
          <w:p w14:paraId="4B6C5800"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0.268</w:t>
            </w:r>
          </w:p>
        </w:tc>
      </w:tr>
      <w:tr w:rsidR="00E52630" w:rsidRPr="00E52630" w14:paraId="368DA9D4" w14:textId="77777777" w:rsidTr="00330F95">
        <w:trPr>
          <w:jc w:val="center"/>
        </w:trPr>
        <w:tc>
          <w:tcPr>
            <w:tcW w:w="1521" w:type="dxa"/>
          </w:tcPr>
          <w:p w14:paraId="327EC925"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2007.0</w:t>
            </w:r>
          </w:p>
        </w:tc>
        <w:tc>
          <w:tcPr>
            <w:tcW w:w="1359" w:type="dxa"/>
          </w:tcPr>
          <w:p w14:paraId="44F74D35"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176.6</w:t>
            </w:r>
          </w:p>
        </w:tc>
        <w:tc>
          <w:tcPr>
            <w:tcW w:w="1440" w:type="dxa"/>
          </w:tcPr>
          <w:p w14:paraId="5E59D001" w14:textId="77777777" w:rsidR="00E52630" w:rsidRPr="00E52630" w:rsidRDefault="00E52630" w:rsidP="00E52630">
            <w:pPr>
              <w:spacing w:after="0" w:line="240" w:lineRule="auto"/>
              <w:jc w:val="center"/>
              <w:rPr>
                <w:rFonts w:ascii="Times New Roman" w:eastAsia="Times New Roman" w:hAnsi="Times New Roman" w:cs="Times New Roman"/>
                <w:bCs/>
                <w:lang w:val="en-GB" w:eastAsia="en-GB"/>
              </w:rPr>
            </w:pPr>
            <w:r w:rsidRPr="00E52630">
              <w:rPr>
                <w:rFonts w:ascii="Times New Roman" w:eastAsia="Times New Roman" w:hAnsi="Times New Roman" w:cs="Times New Roman"/>
                <w:bCs/>
                <w:lang w:val="en-GB" w:eastAsia="en-GB"/>
              </w:rPr>
              <w:t>0.270</w:t>
            </w:r>
          </w:p>
        </w:tc>
      </w:tr>
    </w:tbl>
    <w:p w14:paraId="73B90055" w14:textId="77777777" w:rsidR="00E52630" w:rsidRPr="00E52630" w:rsidRDefault="00E52630" w:rsidP="00E52630">
      <w:pPr>
        <w:spacing w:before="240" w:after="0" w:line="240" w:lineRule="auto"/>
        <w:ind w:firstLine="567"/>
        <w:jc w:val="both"/>
        <w:rPr>
          <w:rFonts w:ascii="Times New Roman" w:eastAsia="Times New Roman" w:hAnsi="Times New Roman" w:cs="Times New Roman"/>
          <w:lang w:val="en-GB" w:eastAsia="en-GB"/>
        </w:rPr>
      </w:pPr>
      <w:r w:rsidRPr="00E52630">
        <w:rPr>
          <w:rFonts w:ascii="Times New Roman" w:eastAsia="Times New Roman" w:hAnsi="Times New Roman" w:cs="Times New Roman"/>
          <w:lang w:val="en-GB" w:eastAsia="en-GB"/>
        </w:rPr>
        <w:t>Data presented in Figure 1 show....</w:t>
      </w:r>
    </w:p>
    <w:p w14:paraId="1B4EA050" w14:textId="77777777" w:rsidR="00E52630" w:rsidRPr="00E52630" w:rsidRDefault="00E52630" w:rsidP="002D4A8B">
      <w:pPr>
        <w:spacing w:before="240" w:after="0" w:line="240" w:lineRule="auto"/>
        <w:ind w:firstLine="567"/>
        <w:jc w:val="center"/>
        <w:rPr>
          <w:rFonts w:ascii="Times New Roman" w:eastAsia="Times New Roman" w:hAnsi="Times New Roman" w:cs="Times New Roman"/>
          <w:lang w:val="en-GB" w:eastAsia="en-GB"/>
        </w:rPr>
      </w:pPr>
      <w:r w:rsidRPr="00E52630">
        <w:rPr>
          <w:rFonts w:ascii="Times New Roman" w:eastAsia="Times New Roman" w:hAnsi="Times New Roman" w:cs="Times New Roman"/>
          <w:noProof/>
          <w:lang w:val="en-GB" w:eastAsia="en-GB"/>
        </w:rPr>
        <w:drawing>
          <wp:inline distT="0" distB="0" distL="0" distR="0" wp14:anchorId="17BE388F" wp14:editId="778C9213">
            <wp:extent cx="3774206" cy="1130060"/>
            <wp:effectExtent l="19050" t="0" r="0" b="0"/>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78517" cy="1131351"/>
                    </a:xfrm>
                    <a:prstGeom prst="rect">
                      <a:avLst/>
                    </a:prstGeom>
                  </pic:spPr>
                </pic:pic>
              </a:graphicData>
            </a:graphic>
          </wp:inline>
        </w:drawing>
      </w:r>
    </w:p>
    <w:p w14:paraId="3268D20A" w14:textId="77777777" w:rsidR="00E52630" w:rsidRPr="00E52630" w:rsidRDefault="00E52630" w:rsidP="00E52630">
      <w:pPr>
        <w:spacing w:before="120" w:after="0" w:line="240" w:lineRule="auto"/>
        <w:ind w:firstLine="567"/>
        <w:jc w:val="center"/>
        <w:rPr>
          <w:rFonts w:ascii="Times New Roman" w:eastAsia="Times New Roman" w:hAnsi="Times New Roman" w:cs="Times New Roman"/>
          <w:szCs w:val="24"/>
          <w:lang w:val="da-DK" w:eastAsia="en-GB"/>
        </w:rPr>
      </w:pPr>
      <w:r w:rsidRPr="00E52630">
        <w:rPr>
          <w:rFonts w:ascii="Times New Roman" w:eastAsia="Times New Roman" w:hAnsi="Times New Roman" w:cs="Times New Roman"/>
          <w:szCs w:val="24"/>
          <w:lang w:val="da-DK" w:eastAsia="en-GB"/>
        </w:rPr>
        <w:t xml:space="preserve">Figure 1. </w:t>
      </w:r>
      <w:r w:rsidRPr="00E52630">
        <w:rPr>
          <w:rFonts w:ascii="Times New Roman" w:eastAsia="Times New Roman" w:hAnsi="Times New Roman" w:cs="Times New Roman"/>
          <w:lang w:val="en-GB" w:eastAsia="en-GB"/>
        </w:rPr>
        <w:t>Figure caption</w:t>
      </w:r>
    </w:p>
    <w:p w14:paraId="7A4E8D37" w14:textId="77777777" w:rsidR="00E52630" w:rsidRPr="00E52630" w:rsidRDefault="00E52630" w:rsidP="00E52630">
      <w:pPr>
        <w:spacing w:after="0" w:line="240" w:lineRule="auto"/>
        <w:ind w:firstLine="567"/>
        <w:jc w:val="both"/>
        <w:rPr>
          <w:rFonts w:ascii="Times New Roman" w:eastAsia="Times New Roman" w:hAnsi="Times New Roman" w:cs="Times New Roman"/>
          <w:lang w:val="en-GB" w:eastAsia="en-GB"/>
        </w:rPr>
      </w:pPr>
      <w:bookmarkStart w:id="0" w:name="_GoBack"/>
      <w:bookmarkEnd w:id="0"/>
    </w:p>
    <w:p w14:paraId="328C710A" w14:textId="77777777" w:rsidR="00E52630" w:rsidRPr="00E52630" w:rsidRDefault="00E52630" w:rsidP="00E52630">
      <w:pPr>
        <w:spacing w:after="0" w:line="240" w:lineRule="auto"/>
        <w:ind w:firstLine="567"/>
        <w:jc w:val="both"/>
        <w:rPr>
          <w:rFonts w:ascii="Times New Roman" w:eastAsia="Times New Roman" w:hAnsi="Times New Roman" w:cs="Times New Roman"/>
          <w:lang w:val="da-DK" w:eastAsia="en-GB"/>
        </w:rPr>
      </w:pPr>
      <w:r w:rsidRPr="00E52630">
        <w:rPr>
          <w:rFonts w:ascii="Times New Roman" w:eastAsia="Times New Roman" w:hAnsi="Times New Roman" w:cs="Times New Roman"/>
          <w:lang w:val="en-GB" w:eastAsia="en-GB"/>
        </w:rPr>
        <w:t>References should be sequentially numbered in the text and indicated in square brackets</w:t>
      </w:r>
      <w:r w:rsidRPr="00E52630">
        <w:rPr>
          <w:rFonts w:ascii="Times New Roman" w:eastAsia="Times New Roman" w:hAnsi="Times New Roman" w:cs="Times New Roman"/>
          <w:lang w:val="da-DK" w:eastAsia="en-GB"/>
        </w:rPr>
        <w:t xml:space="preserve"> [1],</w:t>
      </w:r>
      <w:r w:rsidRPr="00E52630">
        <w:rPr>
          <w:rFonts w:ascii="Times New Roman" w:eastAsia="Times New Roman" w:hAnsi="Times New Roman" w:cs="Times New Roman"/>
          <w:szCs w:val="24"/>
          <w:lang w:val="en-GB" w:eastAsia="en-GB"/>
        </w:rPr>
        <w:t xml:space="preserve"> </w:t>
      </w:r>
      <w:r w:rsidRPr="00E52630">
        <w:rPr>
          <w:rFonts w:ascii="Times New Roman" w:eastAsia="Times New Roman" w:hAnsi="Times New Roman" w:cs="Times New Roman"/>
          <w:lang w:val="da-DK" w:eastAsia="en-GB"/>
        </w:rPr>
        <w:t xml:space="preserve">a maximum of 10 references is recommended. </w:t>
      </w:r>
    </w:p>
    <w:p w14:paraId="50D9626D" w14:textId="77777777" w:rsidR="00E52630" w:rsidRPr="00E52630" w:rsidRDefault="00E52630" w:rsidP="00E52630">
      <w:pPr>
        <w:keepNext/>
        <w:spacing w:before="240" w:after="120" w:line="240" w:lineRule="auto"/>
        <w:rPr>
          <w:rFonts w:ascii="Times New Roman" w:eastAsia="Times New Roman" w:hAnsi="Times New Roman" w:cs="Times New Roman"/>
          <w:b/>
          <w:szCs w:val="24"/>
          <w:lang w:val="da-DK" w:eastAsia="en-GB"/>
        </w:rPr>
      </w:pPr>
      <w:r w:rsidRPr="00E52630">
        <w:rPr>
          <w:rFonts w:ascii="Times New Roman" w:eastAsia="Times New Roman" w:hAnsi="Times New Roman" w:cs="Times New Roman"/>
          <w:b/>
          <w:szCs w:val="24"/>
          <w:lang w:val="da-DK" w:eastAsia="en-GB"/>
        </w:rPr>
        <w:t>References</w:t>
      </w:r>
    </w:p>
    <w:p w14:paraId="3EA1C89D" w14:textId="77777777" w:rsidR="00E52630" w:rsidRPr="00E52630" w:rsidRDefault="00E52630" w:rsidP="00E52630">
      <w:pPr>
        <w:numPr>
          <w:ilvl w:val="0"/>
          <w:numId w:val="1"/>
        </w:numPr>
        <w:tabs>
          <w:tab w:val="num" w:pos="0"/>
        </w:tabs>
        <w:spacing w:after="0" w:line="240" w:lineRule="auto"/>
        <w:ind w:left="360"/>
        <w:rPr>
          <w:rFonts w:ascii="Times New Roman" w:eastAsia="Times New Roman" w:hAnsi="Times New Roman" w:cs="Times New Roman"/>
          <w:szCs w:val="24"/>
          <w:lang w:val="de-DE" w:eastAsia="en-GB"/>
        </w:rPr>
      </w:pPr>
      <w:r w:rsidRPr="00E52630">
        <w:rPr>
          <w:rFonts w:ascii="Times New Roman" w:eastAsia="Times New Roman" w:hAnsi="Times New Roman" w:cs="Times New Roman"/>
          <w:szCs w:val="24"/>
          <w:lang w:val="de-DE" w:eastAsia="en-GB"/>
        </w:rPr>
        <w:t xml:space="preserve">Pachinger, A., Eisner, H., Begutter, </w:t>
      </w:r>
      <w:r w:rsidRPr="00E52630">
        <w:rPr>
          <w:rFonts w:ascii="Times New Roman" w:eastAsia="Times New Roman" w:hAnsi="Times New Roman" w:cs="Times New Roman"/>
          <w:i/>
          <w:szCs w:val="24"/>
          <w:lang w:val="de-DE" w:eastAsia="en-GB"/>
        </w:rPr>
        <w:t>J. Anal. Chem.</w:t>
      </w:r>
      <w:r w:rsidRPr="00E52630">
        <w:rPr>
          <w:rFonts w:ascii="Times New Roman" w:eastAsia="Times New Roman" w:hAnsi="Times New Roman" w:cs="Times New Roman"/>
          <w:szCs w:val="24"/>
          <w:lang w:val="de-DE" w:eastAsia="en-GB"/>
        </w:rPr>
        <w:t xml:space="preserve"> 342 (1992) 413-415.</w:t>
      </w:r>
    </w:p>
    <w:p w14:paraId="5F9A00C8" w14:textId="77777777" w:rsidR="00E52630" w:rsidRPr="00E52630" w:rsidRDefault="00E52630" w:rsidP="00E52630">
      <w:pPr>
        <w:spacing w:after="0" w:line="240" w:lineRule="auto"/>
        <w:ind w:left="360"/>
        <w:rPr>
          <w:rFonts w:ascii="Times New Roman" w:eastAsia="Times New Roman" w:hAnsi="Times New Roman" w:cs="Times New Roman"/>
          <w:szCs w:val="24"/>
          <w:lang w:val="de-DE" w:eastAsia="en-GB"/>
        </w:rPr>
      </w:pPr>
    </w:p>
    <w:p w14:paraId="279CCE0F" w14:textId="321CD904" w:rsidR="00204161" w:rsidRDefault="00E52630" w:rsidP="00E52630">
      <w:r w:rsidRPr="00E52630">
        <w:rPr>
          <w:rFonts w:ascii="Times New Roman" w:eastAsia="Times New Roman" w:hAnsi="Times New Roman" w:cs="Times New Roman"/>
          <w:b/>
          <w:bCs/>
          <w:iCs/>
          <w:lang w:val="en-GB" w:eastAsia="en-GB"/>
        </w:rPr>
        <w:t>Acknowledgment</w:t>
      </w:r>
      <w:r w:rsidRPr="00E52630">
        <w:rPr>
          <w:rFonts w:ascii="Times New Roman" w:eastAsia="Times New Roman" w:hAnsi="Times New Roman" w:cs="Times New Roman"/>
          <w:bCs/>
          <w:iCs/>
          <w:lang w:val="en-GB" w:eastAsia="en-GB"/>
        </w:rPr>
        <w:t xml:space="preserve"> - </w:t>
      </w:r>
      <w:r w:rsidRPr="00E52630">
        <w:rPr>
          <w:rFonts w:ascii="Times New Roman" w:eastAsia="Times New Roman" w:hAnsi="Times New Roman" w:cs="Times New Roman"/>
          <w:lang w:val="da-DK" w:eastAsia="en-GB"/>
        </w:rPr>
        <w:t>Times New Roman 9 pt</w:t>
      </w:r>
    </w:p>
    <w:sectPr w:rsidR="00204161" w:rsidSect="002D4A8B">
      <w:pgSz w:w="9979" w:h="14175" w:code="34"/>
      <w:pgMar w:top="1134" w:right="1134" w:bottom="1134" w:left="1134" w:header="720" w:footer="16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014"/>
    <w:multiLevelType w:val="hybridMultilevel"/>
    <w:tmpl w:val="F66881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wszC0NLW0NDQwNzBU0lEKTi0uzszPAykwrAUAGxX+3ywAAAA="/>
  </w:docVars>
  <w:rsids>
    <w:rsidRoot w:val="0089110C"/>
    <w:rsid w:val="0017139D"/>
    <w:rsid w:val="00204161"/>
    <w:rsid w:val="002D4A8B"/>
    <w:rsid w:val="0089110C"/>
    <w:rsid w:val="00AC5134"/>
    <w:rsid w:val="00E52630"/>
    <w:rsid w:val="00EF3BF0"/>
    <w:rsid w:val="00F3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5B6C"/>
  <w15:chartTrackingRefBased/>
  <w15:docId w15:val="{4724CCEC-A055-4189-B599-646D9BB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email@addres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BC26FF567E44A81AE2E784380FE22" ma:contentTypeVersion="14" ma:contentTypeDescription="Create a new document." ma:contentTypeScope="" ma:versionID="dd69626c7b821650cb28749bf9737d97">
  <xsd:schema xmlns:xsd="http://www.w3.org/2001/XMLSchema" xmlns:xs="http://www.w3.org/2001/XMLSchema" xmlns:p="http://schemas.microsoft.com/office/2006/metadata/properties" xmlns:ns3="a842f66c-c4a2-4f0d-a6b5-14188e97110c" xmlns:ns4="04b6f560-42cc-4876-be70-cbf44b2ddfb2" targetNamespace="http://schemas.microsoft.com/office/2006/metadata/properties" ma:root="true" ma:fieldsID="94913d5cebc4411b317acf19a8058dc1" ns3:_="" ns4:_="">
    <xsd:import namespace="a842f66c-c4a2-4f0d-a6b5-14188e97110c"/>
    <xsd:import namespace="04b6f560-42cc-4876-be70-cbf44b2ddf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2f66c-c4a2-4f0d-a6b5-14188e971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b6f560-42cc-4876-be70-cbf44b2ddf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98AFD-CDAB-41E0-BEBC-E99C9CD14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32BBDB-80A1-42DB-B742-C60E8B24F83C}">
  <ds:schemaRefs>
    <ds:schemaRef ds:uri="http://schemas.microsoft.com/sharepoint/v3/contenttype/forms"/>
  </ds:schemaRefs>
</ds:datastoreItem>
</file>

<file path=customXml/itemProps3.xml><?xml version="1.0" encoding="utf-8"?>
<ds:datastoreItem xmlns:ds="http://schemas.openxmlformats.org/officeDocument/2006/customXml" ds:itemID="{E1BCC5D6-B63D-4DD8-BA6F-EDF6CC7D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2f66c-c4a2-4f0d-a6b5-14188e97110c"/>
    <ds:schemaRef ds:uri="04b6f560-42cc-4876-be70-cbf44b2dd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Beškoski</dc:creator>
  <cp:keywords/>
  <dc:description/>
  <cp:lastModifiedBy>Olivera Blagojevic</cp:lastModifiedBy>
  <cp:revision>3</cp:revision>
  <dcterms:created xsi:type="dcterms:W3CDTF">2022-12-09T14:20:00Z</dcterms:created>
  <dcterms:modified xsi:type="dcterms:W3CDTF">2022-12-09T14:21:00Z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0x010100744BC26FF567E44A81AE2E784380FE22</vt:lpwstr>
  </property>
</Properties>
</file>